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4C01D" w14:textId="7CE14608" w:rsidR="00FF2C4C" w:rsidRDefault="009E422E" w:rsidP="00FF2C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MS01 </w:t>
      </w:r>
      <w:r w:rsidR="00FF2C4C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ASSESSING &amp; EVALUATING A PATIENT WITH LEG ULCERS</w:t>
      </w:r>
      <w:r w:rsidR="00FF2C4C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7FDB00C2" w14:textId="77777777" w:rsidR="003A589E" w:rsidRDefault="00FF2C4C"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D1B632" wp14:editId="7A476CB5">
                <wp:simplePos x="0" y="0"/>
                <wp:positionH relativeFrom="column">
                  <wp:posOffset>933450</wp:posOffset>
                </wp:positionH>
                <wp:positionV relativeFrom="paragraph">
                  <wp:posOffset>241935</wp:posOffset>
                </wp:positionV>
                <wp:extent cx="3764915" cy="1404620"/>
                <wp:effectExtent l="0" t="0" r="2603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9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D43F3" w14:textId="77777777" w:rsidR="00FF2C4C" w:rsidRDefault="00FF2C4C">
                            <w:r>
                              <w:t>Definition: an ulcer is a discontinuity in an epithelial surface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D1B6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5pt;margin-top:19.05pt;width:296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">
                <v:textbox style="mso-fit-shape-to-text:t">
                  <w:txbxContent>
                    <w:p w14:paraId="42CD43F3" w14:textId="77777777" w:rsidR="00FF2C4C" w:rsidRDefault="00FF2C4C">
                      <w:r>
                        <w:t>Definition: an ulcer is a discontinuity in an epithelial surface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B905B8" w14:textId="77777777" w:rsidR="00FF2C4C" w:rsidRDefault="00FF2C4C"/>
    <w:p w14:paraId="481D2568" w14:textId="77777777" w:rsidR="00FF2C4C" w:rsidRDefault="00FF2C4C"/>
    <w:p w14:paraId="2130DE26" w14:textId="77777777" w:rsidR="00FF2C4C" w:rsidRDefault="00FF2C4C">
      <w:pPr>
        <w:rPr>
          <w:b/>
        </w:rPr>
      </w:pPr>
      <w:r>
        <w:rPr>
          <w:b/>
        </w:rPr>
        <w:t>Basic Leg Ulcer Epidemiology</w:t>
      </w:r>
    </w:p>
    <w:p w14:paraId="6AC729B3" w14:textId="77777777" w:rsidR="00FF2C4C" w:rsidRDefault="00FF2C4C">
      <w:r w:rsidRPr="00FF2C4C">
        <w:t xml:space="preserve">Common – about 1% of </w:t>
      </w:r>
      <w:r>
        <w:t>people &gt;70 years at any given time</w:t>
      </w:r>
    </w:p>
    <w:p w14:paraId="7597A652" w14:textId="77777777" w:rsidR="00FF2C4C" w:rsidRDefault="00FF2C4C">
      <w:r>
        <w:t>Recur frequently – about 1 in 3 recur within 1 year of healing</w:t>
      </w:r>
    </w:p>
    <w:p w14:paraId="55D48003" w14:textId="77777777" w:rsidR="00FF2C4C" w:rsidRDefault="00FF2C4C">
      <w:pPr>
        <w:rPr>
          <w:b/>
        </w:rPr>
      </w:pPr>
      <w:r>
        <w:rPr>
          <w:b/>
        </w:rPr>
        <w:t>Types of leg Ulcers</w:t>
      </w:r>
    </w:p>
    <w:p w14:paraId="543FE667" w14:textId="77777777" w:rsidR="00FF2C4C" w:rsidRDefault="00FF2C4C" w:rsidP="00FF2C4C">
      <w:pPr>
        <w:pStyle w:val="ListParagraph"/>
        <w:numPr>
          <w:ilvl w:val="0"/>
          <w:numId w:val="1"/>
        </w:numPr>
      </w:pPr>
      <w:r>
        <w:t>Venous – 70%</w:t>
      </w:r>
    </w:p>
    <w:p w14:paraId="3276EC2A" w14:textId="77777777" w:rsidR="00FF2C4C" w:rsidRDefault="00FF2C4C" w:rsidP="00FF2C4C">
      <w:pPr>
        <w:pStyle w:val="ListParagraph"/>
        <w:numPr>
          <w:ilvl w:val="0"/>
          <w:numId w:val="1"/>
        </w:numPr>
      </w:pPr>
      <w:r>
        <w:t>Arterial – 20%</w:t>
      </w:r>
    </w:p>
    <w:p w14:paraId="174ECC92" w14:textId="77777777" w:rsidR="00FF2C4C" w:rsidRDefault="00FF2C4C" w:rsidP="00FF2C4C">
      <w:pPr>
        <w:pStyle w:val="ListParagraph"/>
        <w:numPr>
          <w:ilvl w:val="0"/>
          <w:numId w:val="1"/>
        </w:numPr>
      </w:pPr>
      <w:r>
        <w:t>Traumatic or tuberculous</w:t>
      </w:r>
    </w:p>
    <w:p w14:paraId="450AB130" w14:textId="77777777" w:rsidR="00FF2C4C" w:rsidRDefault="00FF2C4C" w:rsidP="00FF2C4C">
      <w:pPr>
        <w:pStyle w:val="ListParagraph"/>
        <w:numPr>
          <w:ilvl w:val="0"/>
          <w:numId w:val="1"/>
        </w:numPr>
      </w:pPr>
      <w:r>
        <w:t>Inflammatory (e.g. vasculitis) or infectious (e.g. strep)</w:t>
      </w:r>
    </w:p>
    <w:p w14:paraId="463C6876" w14:textId="77777777" w:rsidR="00FF2C4C" w:rsidRDefault="00FF2C4C" w:rsidP="00FF2C4C">
      <w:pPr>
        <w:pStyle w:val="ListParagraph"/>
        <w:numPr>
          <w:ilvl w:val="0"/>
          <w:numId w:val="1"/>
        </w:numPr>
      </w:pPr>
      <w:r>
        <w:t>Neuropathic (9%) or Neoplastic</w:t>
      </w:r>
    </w:p>
    <w:p w14:paraId="16805189" w14:textId="77777777" w:rsidR="00FF2C4C" w:rsidRDefault="00FF2C4C" w:rsidP="00FF2C4C">
      <w:pPr>
        <w:rPr>
          <w:b/>
        </w:rPr>
      </w:pPr>
    </w:p>
    <w:p w14:paraId="53C4A001" w14:textId="77777777" w:rsidR="00FF2C4C" w:rsidRDefault="00FF2C4C" w:rsidP="00FF2C4C">
      <w:pPr>
        <w:rPr>
          <w:b/>
        </w:rPr>
      </w:pPr>
      <w:r>
        <w:rPr>
          <w:b/>
        </w:rPr>
        <w:t>Aetiology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2917"/>
        <w:gridCol w:w="3193"/>
      </w:tblGrid>
      <w:tr w:rsidR="00FF2C4C" w:rsidRPr="00FF2C4C" w14:paraId="59D6788A" w14:textId="77777777" w:rsidTr="00FF2C4C"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B18C9" w14:textId="77777777" w:rsidR="00FF2C4C" w:rsidRPr="00FF2C4C" w:rsidRDefault="00FF2C4C" w:rsidP="00FF2C4C">
            <w:pPr>
              <w:rPr>
                <w:b/>
              </w:rPr>
            </w:pPr>
            <w:r w:rsidRPr="00FF2C4C">
              <w:rPr>
                <w:b/>
              </w:rPr>
              <w:t>TYPE 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2A95E" w14:textId="77777777" w:rsidR="00FF2C4C" w:rsidRPr="00FF2C4C" w:rsidRDefault="00FF2C4C" w:rsidP="00FF2C4C">
            <w:pPr>
              <w:rPr>
                <w:b/>
              </w:rPr>
            </w:pPr>
            <w:r w:rsidRPr="00FF2C4C">
              <w:rPr>
                <w:b/>
              </w:rPr>
              <w:t>CAUSE 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84687" w14:textId="77777777" w:rsidR="00FF2C4C" w:rsidRPr="00FF2C4C" w:rsidRDefault="00FF2C4C" w:rsidP="00FF2C4C">
            <w:pPr>
              <w:rPr>
                <w:b/>
              </w:rPr>
            </w:pPr>
            <w:r w:rsidRPr="00FF2C4C">
              <w:rPr>
                <w:b/>
              </w:rPr>
              <w:t>UNDERLYING PATHOLOGY </w:t>
            </w:r>
          </w:p>
        </w:tc>
      </w:tr>
      <w:tr w:rsidR="00FF2C4C" w:rsidRPr="00FF2C4C" w14:paraId="52EA5877" w14:textId="77777777" w:rsidTr="00FF2C4C"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B3BA0" w14:textId="77777777" w:rsidR="00FF2C4C" w:rsidRPr="00FF2C4C" w:rsidRDefault="00FF2C4C" w:rsidP="00FF2C4C">
            <w:pPr>
              <w:rPr>
                <w:b/>
              </w:rPr>
            </w:pPr>
            <w:r w:rsidRPr="00FF2C4C">
              <w:rPr>
                <w:b/>
                <w:bCs/>
              </w:rPr>
              <w:t>Venous</w:t>
            </w:r>
            <w:r w:rsidRPr="00FF2C4C">
              <w:rPr>
                <w:b/>
              </w:rPr>
              <w:t> 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B1568" w14:textId="77777777" w:rsidR="00FF2C4C" w:rsidRPr="00FF2C4C" w:rsidRDefault="00FF2C4C" w:rsidP="00FF2C4C">
            <w:r w:rsidRPr="00FF2C4C">
              <w:t>Superficial venous insufficiency </w:t>
            </w:r>
          </w:p>
          <w:p w14:paraId="5EC11E08" w14:textId="77777777" w:rsidR="00FF2C4C" w:rsidRPr="00FF2C4C" w:rsidRDefault="00FF2C4C" w:rsidP="00FF2C4C">
            <w:r w:rsidRPr="00FF2C4C">
              <w:t> </w:t>
            </w:r>
          </w:p>
          <w:p w14:paraId="31A9FE49" w14:textId="77777777" w:rsidR="00FF2C4C" w:rsidRPr="00FF2C4C" w:rsidRDefault="00FF2C4C" w:rsidP="00FF2C4C">
            <w:r w:rsidRPr="00FF2C4C">
              <w:t>Deep venous insufficiency 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D0724" w14:textId="77777777" w:rsidR="00FF2C4C" w:rsidRPr="00FF2C4C" w:rsidRDefault="00FF2C4C" w:rsidP="00FF2C4C">
            <w:r w:rsidRPr="00FF2C4C">
              <w:t>Varicose veins </w:t>
            </w:r>
          </w:p>
          <w:p w14:paraId="7A57DAFF" w14:textId="77777777" w:rsidR="00FF2C4C" w:rsidRPr="00FF2C4C" w:rsidRDefault="00FF2C4C" w:rsidP="00FF2C4C">
            <w:r w:rsidRPr="00FF2C4C">
              <w:t> </w:t>
            </w:r>
          </w:p>
          <w:p w14:paraId="1779708F" w14:textId="77777777" w:rsidR="00FF2C4C" w:rsidRPr="00FF2C4C" w:rsidRDefault="00FF2C4C" w:rsidP="00FF2C4C">
            <w:r w:rsidRPr="00FF2C4C">
              <w:t>Previous deep vein thrombosis </w:t>
            </w:r>
          </w:p>
          <w:p w14:paraId="28DFE49C" w14:textId="77777777" w:rsidR="00FF2C4C" w:rsidRPr="00FF2C4C" w:rsidRDefault="00FF2C4C" w:rsidP="00FF2C4C">
            <w:r w:rsidRPr="00FF2C4C">
              <w:t>May-</w:t>
            </w:r>
            <w:proofErr w:type="spellStart"/>
            <w:r w:rsidRPr="00FF2C4C">
              <w:t>Thurner</w:t>
            </w:r>
            <w:proofErr w:type="spellEnd"/>
            <w:r w:rsidRPr="00FF2C4C">
              <w:t> syndrome </w:t>
            </w:r>
          </w:p>
          <w:p w14:paraId="3051F32A" w14:textId="77777777" w:rsidR="00FF2C4C" w:rsidRPr="00FF2C4C" w:rsidRDefault="00FF2C4C" w:rsidP="00FF2C4C">
            <w:r w:rsidRPr="00FF2C4C">
              <w:t>Non-thrombotic iliac venous lesions </w:t>
            </w:r>
          </w:p>
        </w:tc>
      </w:tr>
      <w:tr w:rsidR="00FF2C4C" w:rsidRPr="00FF2C4C" w14:paraId="6C92B3F9" w14:textId="77777777" w:rsidTr="00FF2C4C"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0AEA4" w14:textId="77777777" w:rsidR="00FF2C4C" w:rsidRPr="00FF2C4C" w:rsidRDefault="00FF2C4C" w:rsidP="00FF2C4C">
            <w:pPr>
              <w:rPr>
                <w:b/>
              </w:rPr>
            </w:pPr>
            <w:r w:rsidRPr="00FF2C4C">
              <w:rPr>
                <w:b/>
                <w:bCs/>
              </w:rPr>
              <w:t>Arterial</w:t>
            </w:r>
            <w:r w:rsidRPr="00FF2C4C">
              <w:rPr>
                <w:b/>
              </w:rPr>
              <w:t> 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88226" w14:textId="77777777" w:rsidR="00FF2C4C" w:rsidRPr="00FF2C4C" w:rsidRDefault="00FF2C4C" w:rsidP="00FF2C4C">
            <w:r w:rsidRPr="00FF2C4C">
              <w:t>Large vessel disease </w:t>
            </w:r>
          </w:p>
          <w:p w14:paraId="7DB5CAF6" w14:textId="77777777" w:rsidR="00FF2C4C" w:rsidRPr="00FF2C4C" w:rsidRDefault="00FF2C4C" w:rsidP="00FF2C4C">
            <w:r w:rsidRPr="00FF2C4C">
              <w:t> </w:t>
            </w:r>
          </w:p>
          <w:p w14:paraId="42384A6F" w14:textId="77777777" w:rsidR="00FF2C4C" w:rsidRPr="00FF2C4C" w:rsidRDefault="00FF2C4C" w:rsidP="00FF2C4C">
            <w:r w:rsidRPr="00FF2C4C">
              <w:t> </w:t>
            </w:r>
          </w:p>
          <w:p w14:paraId="048C62F6" w14:textId="77777777" w:rsidR="00FF2C4C" w:rsidRPr="00FF2C4C" w:rsidRDefault="00FF2C4C" w:rsidP="00FF2C4C">
            <w:r w:rsidRPr="00FF2C4C">
              <w:t>Small vessel disease (vasculitis) 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D3AA8" w14:textId="77777777" w:rsidR="00FF2C4C" w:rsidRPr="00FF2C4C" w:rsidRDefault="00FF2C4C" w:rsidP="00FF2C4C">
            <w:r w:rsidRPr="00FF2C4C">
              <w:t>Atherosclerosis, </w:t>
            </w:r>
            <w:proofErr w:type="spellStart"/>
            <w:r w:rsidRPr="00FF2C4C">
              <w:t>Buerger’s</w:t>
            </w:r>
            <w:proofErr w:type="spellEnd"/>
            <w:r w:rsidRPr="00FF2C4C">
              <w:t> Disease </w:t>
            </w:r>
          </w:p>
          <w:p w14:paraId="2E7FF6DB" w14:textId="77777777" w:rsidR="00FF2C4C" w:rsidRPr="00FF2C4C" w:rsidRDefault="00FF2C4C" w:rsidP="00FF2C4C">
            <w:r w:rsidRPr="00FF2C4C">
              <w:t> </w:t>
            </w:r>
          </w:p>
          <w:p w14:paraId="7E2DEF65" w14:textId="77777777" w:rsidR="00FF2C4C" w:rsidRPr="00FF2C4C" w:rsidRDefault="00FF2C4C" w:rsidP="00FF2C4C">
            <w:r w:rsidRPr="00FF2C4C">
              <w:t>Rheumatoid arthritis </w:t>
            </w:r>
          </w:p>
          <w:p w14:paraId="4345EC9A" w14:textId="77777777" w:rsidR="00FF2C4C" w:rsidRPr="00FF2C4C" w:rsidRDefault="00FF2C4C" w:rsidP="00FF2C4C">
            <w:proofErr w:type="spellStart"/>
            <w:r w:rsidRPr="00FF2C4C">
              <w:t>Polyarteritis</w:t>
            </w:r>
            <w:proofErr w:type="spellEnd"/>
            <w:r w:rsidRPr="00FF2C4C">
              <w:t xml:space="preserve"> </w:t>
            </w:r>
            <w:proofErr w:type="spellStart"/>
            <w:r w:rsidRPr="00FF2C4C">
              <w:t>nodosa</w:t>
            </w:r>
            <w:proofErr w:type="spellEnd"/>
            <w:r w:rsidRPr="00FF2C4C">
              <w:t> </w:t>
            </w:r>
          </w:p>
        </w:tc>
      </w:tr>
      <w:tr w:rsidR="00FF2C4C" w:rsidRPr="00FF2C4C" w14:paraId="4A5C8873" w14:textId="77777777" w:rsidTr="00FF2C4C"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F441A" w14:textId="77777777" w:rsidR="00FF2C4C" w:rsidRPr="00FF2C4C" w:rsidRDefault="00FF2C4C" w:rsidP="00FF2C4C">
            <w:pPr>
              <w:rPr>
                <w:b/>
              </w:rPr>
            </w:pPr>
            <w:r w:rsidRPr="00FF2C4C">
              <w:rPr>
                <w:b/>
                <w:bCs/>
              </w:rPr>
              <w:t>Traumatic</w:t>
            </w:r>
            <w:r w:rsidRPr="00FF2C4C">
              <w:rPr>
                <w:b/>
              </w:rPr>
              <w:t> 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481F9" w14:textId="77777777" w:rsidR="00FF2C4C" w:rsidRPr="00FF2C4C" w:rsidRDefault="00FF2C4C" w:rsidP="00FF2C4C">
            <w:r w:rsidRPr="00FF2C4C">
              <w:t>Neuropathic </w:t>
            </w:r>
          </w:p>
          <w:p w14:paraId="26EAEFD8" w14:textId="77777777" w:rsidR="00FF2C4C" w:rsidRPr="00FF2C4C" w:rsidRDefault="00FF2C4C" w:rsidP="00FF2C4C">
            <w:r w:rsidRPr="00FF2C4C">
              <w:t> </w:t>
            </w:r>
          </w:p>
          <w:p w14:paraId="1E0008C3" w14:textId="77777777" w:rsidR="00FF2C4C" w:rsidRPr="00FF2C4C" w:rsidRDefault="00FF2C4C" w:rsidP="00FF2C4C">
            <w:r w:rsidRPr="00FF2C4C">
              <w:t> </w:t>
            </w:r>
          </w:p>
          <w:p w14:paraId="025CEBC6" w14:textId="77777777" w:rsidR="00FF2C4C" w:rsidRPr="00FF2C4C" w:rsidRDefault="00FF2C4C" w:rsidP="00FF2C4C">
            <w:r w:rsidRPr="00FF2C4C">
              <w:t> </w:t>
            </w:r>
          </w:p>
          <w:p w14:paraId="41CDB09E" w14:textId="77777777" w:rsidR="00FF2C4C" w:rsidRPr="00FF2C4C" w:rsidRDefault="00FF2C4C" w:rsidP="00FF2C4C">
            <w:r w:rsidRPr="00FF2C4C">
              <w:t> </w:t>
            </w:r>
            <w:bookmarkStart w:id="0" w:name="_GoBack"/>
            <w:bookmarkEnd w:id="0"/>
          </w:p>
          <w:p w14:paraId="0AFD8541" w14:textId="77777777" w:rsidR="00FF2C4C" w:rsidRPr="00FF2C4C" w:rsidRDefault="00FF2C4C" w:rsidP="00FF2C4C">
            <w:r w:rsidRPr="00FF2C4C">
              <w:lastRenderedPageBreak/>
              <w:t>Others 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DCFA7" w14:textId="77777777" w:rsidR="00FF2C4C" w:rsidRPr="00FF2C4C" w:rsidRDefault="00FF2C4C" w:rsidP="00FF2C4C">
            <w:r w:rsidRPr="00FF2C4C">
              <w:lastRenderedPageBreak/>
              <w:t>Diabetes mellitus </w:t>
            </w:r>
          </w:p>
          <w:p w14:paraId="5044069E" w14:textId="77777777" w:rsidR="00FF2C4C" w:rsidRPr="00FF2C4C" w:rsidRDefault="00FF2C4C" w:rsidP="00FF2C4C">
            <w:r w:rsidRPr="00FF2C4C">
              <w:t>Spinal cord problems e.g. chronic cord compression </w:t>
            </w:r>
          </w:p>
          <w:p w14:paraId="5CBECA24" w14:textId="77777777" w:rsidR="00FF2C4C" w:rsidRPr="00FF2C4C" w:rsidRDefault="00FF2C4C" w:rsidP="00FF2C4C">
            <w:r w:rsidRPr="00FF2C4C">
              <w:t>Alcohol </w:t>
            </w:r>
          </w:p>
          <w:p w14:paraId="1E5DB2C1" w14:textId="77777777" w:rsidR="00FF2C4C" w:rsidRPr="00FF2C4C" w:rsidRDefault="00FF2C4C" w:rsidP="00FF2C4C">
            <w:r w:rsidRPr="00FF2C4C">
              <w:t> </w:t>
            </w:r>
          </w:p>
          <w:p w14:paraId="0B9F4A44" w14:textId="77777777" w:rsidR="00FF2C4C" w:rsidRPr="00FF2C4C" w:rsidRDefault="00FF2C4C" w:rsidP="00FF2C4C">
            <w:r w:rsidRPr="00FF2C4C">
              <w:t>Pressure ulcers </w:t>
            </w:r>
          </w:p>
          <w:p w14:paraId="78F0D65C" w14:textId="77777777" w:rsidR="00FF2C4C" w:rsidRPr="00FF2C4C" w:rsidRDefault="00FF2C4C" w:rsidP="00FF2C4C">
            <w:r w:rsidRPr="00FF2C4C">
              <w:lastRenderedPageBreak/>
              <w:t>Accidental </w:t>
            </w:r>
          </w:p>
        </w:tc>
      </w:tr>
      <w:tr w:rsidR="00FF2C4C" w:rsidRPr="00FF2C4C" w14:paraId="210592D7" w14:textId="77777777" w:rsidTr="00FF2C4C"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B7586" w14:textId="77777777" w:rsidR="00FF2C4C" w:rsidRPr="00FF2C4C" w:rsidRDefault="00FF2C4C" w:rsidP="00FF2C4C">
            <w:pPr>
              <w:rPr>
                <w:b/>
              </w:rPr>
            </w:pPr>
            <w:r w:rsidRPr="00FF2C4C">
              <w:rPr>
                <w:b/>
                <w:bCs/>
              </w:rPr>
              <w:lastRenderedPageBreak/>
              <w:t>Infective</w:t>
            </w:r>
            <w:r w:rsidRPr="00FF2C4C">
              <w:rPr>
                <w:b/>
              </w:rPr>
              <w:t> 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8760A" w14:textId="77777777" w:rsidR="00FF2C4C" w:rsidRPr="00FF2C4C" w:rsidRDefault="00FF2C4C" w:rsidP="00FF2C4C">
            <w:r w:rsidRPr="00FF2C4C">
              <w:t>Often element of malnutrition 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527BC" w14:textId="77777777" w:rsidR="00FF2C4C" w:rsidRPr="00FF2C4C" w:rsidRDefault="00FF2C4C" w:rsidP="00FF2C4C">
            <w:r w:rsidRPr="00FF2C4C">
              <w:t xml:space="preserve">Strep </w:t>
            </w:r>
            <w:proofErr w:type="spellStart"/>
            <w:r w:rsidRPr="00FF2C4C">
              <w:t>pyogenes</w:t>
            </w:r>
            <w:proofErr w:type="spellEnd"/>
            <w:r w:rsidRPr="00FF2C4C">
              <w:t xml:space="preserve"> and other pyogenic organisms </w:t>
            </w:r>
          </w:p>
          <w:p w14:paraId="23F249CA" w14:textId="77777777" w:rsidR="00FF2C4C" w:rsidRPr="00FF2C4C" w:rsidRDefault="00FF2C4C" w:rsidP="00FF2C4C">
            <w:r w:rsidRPr="00FF2C4C">
              <w:t>Tertiary </w:t>
            </w:r>
            <w:proofErr w:type="spellStart"/>
            <w:r w:rsidRPr="00FF2C4C">
              <w:t>syphyllis</w:t>
            </w:r>
            <w:proofErr w:type="spellEnd"/>
            <w:r w:rsidRPr="00FF2C4C">
              <w:t> (mercifully now exquisitely rare!) </w:t>
            </w:r>
          </w:p>
        </w:tc>
      </w:tr>
      <w:tr w:rsidR="00FF2C4C" w:rsidRPr="00FF2C4C" w14:paraId="64524730" w14:textId="77777777" w:rsidTr="00FF2C4C"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DF0E61" w14:textId="77777777" w:rsidR="00FF2C4C" w:rsidRPr="00FF2C4C" w:rsidRDefault="00FF2C4C" w:rsidP="00FF2C4C">
            <w:pPr>
              <w:rPr>
                <w:b/>
              </w:rPr>
            </w:pPr>
            <w:r w:rsidRPr="00FF2C4C">
              <w:rPr>
                <w:b/>
                <w:bCs/>
              </w:rPr>
              <w:t>Neoplastic</w:t>
            </w:r>
            <w:r w:rsidRPr="00FF2C4C">
              <w:rPr>
                <w:b/>
              </w:rPr>
              <w:t> 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79BFF" w14:textId="77777777" w:rsidR="00FF2C4C" w:rsidRPr="00FF2C4C" w:rsidRDefault="00FF2C4C" w:rsidP="00FF2C4C">
            <w:r w:rsidRPr="00FF2C4C">
              <w:t>Primary neoplasm </w:t>
            </w:r>
          </w:p>
          <w:p w14:paraId="6D6849BE" w14:textId="77777777" w:rsidR="00FF2C4C" w:rsidRPr="00FF2C4C" w:rsidRDefault="00FF2C4C" w:rsidP="00FF2C4C">
            <w:r w:rsidRPr="00FF2C4C">
              <w:t> </w:t>
            </w:r>
          </w:p>
          <w:p w14:paraId="54E2027F" w14:textId="77777777" w:rsidR="00FF2C4C" w:rsidRPr="00FF2C4C" w:rsidRDefault="00FF2C4C" w:rsidP="00FF2C4C">
            <w:r w:rsidRPr="00FF2C4C">
              <w:t> </w:t>
            </w:r>
          </w:p>
          <w:p w14:paraId="7D86A15E" w14:textId="77777777" w:rsidR="00FF2C4C" w:rsidRPr="00FF2C4C" w:rsidRDefault="00FF2C4C" w:rsidP="00FF2C4C">
            <w:r w:rsidRPr="00FF2C4C">
              <w:t> </w:t>
            </w:r>
          </w:p>
          <w:p w14:paraId="30E98E2F" w14:textId="77777777" w:rsidR="00FF2C4C" w:rsidRPr="00FF2C4C" w:rsidRDefault="00FF2C4C" w:rsidP="00FF2C4C">
            <w:r w:rsidRPr="00FF2C4C">
              <w:t>Secondary (usually appear as an ulcerated nodule) 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05E72" w14:textId="77777777" w:rsidR="00FF2C4C" w:rsidRPr="00FF2C4C" w:rsidRDefault="00FF2C4C" w:rsidP="00FF2C4C">
            <w:r w:rsidRPr="00FF2C4C">
              <w:t>Squamous cell </w:t>
            </w:r>
          </w:p>
          <w:p w14:paraId="2833E5D3" w14:textId="77777777" w:rsidR="00FF2C4C" w:rsidRPr="00FF2C4C" w:rsidRDefault="00FF2C4C" w:rsidP="00FF2C4C">
            <w:r w:rsidRPr="00FF2C4C">
              <w:t>Basal cell </w:t>
            </w:r>
          </w:p>
          <w:p w14:paraId="6A04A225" w14:textId="77777777" w:rsidR="00FF2C4C" w:rsidRPr="00FF2C4C" w:rsidRDefault="00FF2C4C" w:rsidP="00FF2C4C">
            <w:r w:rsidRPr="00FF2C4C">
              <w:t>Melanoma </w:t>
            </w:r>
          </w:p>
          <w:p w14:paraId="4ECD651E" w14:textId="77777777" w:rsidR="00FF2C4C" w:rsidRPr="00FF2C4C" w:rsidRDefault="00FF2C4C" w:rsidP="00FF2C4C">
            <w:r w:rsidRPr="00FF2C4C">
              <w:t> </w:t>
            </w:r>
          </w:p>
          <w:p w14:paraId="38AD1D85" w14:textId="77777777" w:rsidR="00FF2C4C" w:rsidRPr="00FF2C4C" w:rsidRDefault="00FF2C4C" w:rsidP="00FF2C4C">
            <w:r w:rsidRPr="00FF2C4C">
              <w:t>Adenocarcinoma (lung, bowel) </w:t>
            </w:r>
          </w:p>
        </w:tc>
      </w:tr>
    </w:tbl>
    <w:p w14:paraId="4381EE67" w14:textId="77777777" w:rsidR="00FF2C4C" w:rsidRPr="00FF2C4C" w:rsidRDefault="00FF2C4C" w:rsidP="00FF2C4C"/>
    <w:p w14:paraId="6AA3C9D2" w14:textId="77777777" w:rsidR="00FF2C4C" w:rsidRDefault="00FF2C4C">
      <w:pPr>
        <w:rPr>
          <w:b/>
        </w:rPr>
      </w:pPr>
      <w:r>
        <w:rPr>
          <w:b/>
        </w:rPr>
        <w:t>Focussed History Taking</w:t>
      </w:r>
    </w:p>
    <w:p w14:paraId="2882666A" w14:textId="77777777" w:rsidR="00FF2C4C" w:rsidRPr="00FF2C4C" w:rsidRDefault="00FF2C4C" w:rsidP="00FF2C4C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E"/>
        </w:rPr>
      </w:pPr>
      <w:r w:rsidRPr="00FF2C4C">
        <w:rPr>
          <w:rFonts w:ascii="Calibri" w:eastAsia="Times New Roman" w:hAnsi="Calibri" w:cs="Calibri"/>
          <w:lang w:eastAsia="en-IE"/>
        </w:rPr>
        <w:t>How long has the ulcer been there? </w:t>
      </w:r>
    </w:p>
    <w:p w14:paraId="2D9FC447" w14:textId="77777777" w:rsidR="00FF2C4C" w:rsidRPr="00FF2C4C" w:rsidRDefault="00FF2C4C" w:rsidP="00FF2C4C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E"/>
        </w:rPr>
      </w:pPr>
      <w:r w:rsidRPr="00FF2C4C">
        <w:rPr>
          <w:rFonts w:ascii="Calibri" w:eastAsia="Times New Roman" w:hAnsi="Calibri" w:cs="Calibri"/>
          <w:lang w:eastAsia="en-IE"/>
        </w:rPr>
        <w:t>How did you first notice it? </w:t>
      </w:r>
    </w:p>
    <w:p w14:paraId="6539B47A" w14:textId="77777777" w:rsidR="00FF2C4C" w:rsidRPr="00FF2C4C" w:rsidRDefault="00FF2C4C" w:rsidP="00FF2C4C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E"/>
        </w:rPr>
      </w:pPr>
      <w:r w:rsidRPr="00FF2C4C">
        <w:rPr>
          <w:rFonts w:ascii="Calibri" w:eastAsia="Times New Roman" w:hAnsi="Calibri" w:cs="Calibri"/>
          <w:lang w:eastAsia="en-IE"/>
        </w:rPr>
        <w:t>Has it changed since you first noticed it? </w:t>
      </w:r>
    </w:p>
    <w:p w14:paraId="71CDA09B" w14:textId="77777777" w:rsidR="00FF2C4C" w:rsidRPr="00FF2C4C" w:rsidRDefault="00FF2C4C" w:rsidP="00FF2C4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E"/>
        </w:rPr>
      </w:pPr>
      <w:r w:rsidRPr="00FF2C4C">
        <w:rPr>
          <w:rFonts w:ascii="Calibri" w:eastAsia="Times New Roman" w:hAnsi="Calibri" w:cs="Calibri"/>
          <w:lang w:eastAsia="en-IE"/>
        </w:rPr>
        <w:t>Has it ever completely disappeared since you first noticed it? </w:t>
      </w:r>
    </w:p>
    <w:p w14:paraId="789756E9" w14:textId="77777777" w:rsidR="00FF2C4C" w:rsidRPr="00FF2C4C" w:rsidRDefault="00FF2C4C" w:rsidP="00FF2C4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E"/>
        </w:rPr>
      </w:pPr>
      <w:r w:rsidRPr="00FF2C4C">
        <w:rPr>
          <w:rFonts w:ascii="Calibri" w:eastAsia="Times New Roman" w:hAnsi="Calibri" w:cs="Calibri"/>
          <w:lang w:eastAsia="en-IE"/>
        </w:rPr>
        <w:t>Is it painful? </w:t>
      </w:r>
    </w:p>
    <w:p w14:paraId="60EE2B8B" w14:textId="77777777" w:rsidR="00FF2C4C" w:rsidRPr="00FF2C4C" w:rsidRDefault="00FF2C4C" w:rsidP="00FF2C4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E"/>
        </w:rPr>
      </w:pPr>
      <w:r w:rsidRPr="00FF2C4C">
        <w:rPr>
          <w:rFonts w:ascii="Calibri" w:eastAsia="Times New Roman" w:hAnsi="Calibri" w:cs="Calibri"/>
          <w:lang w:eastAsia="en-IE"/>
        </w:rPr>
        <w:t xml:space="preserve">Is there a </w:t>
      </w:r>
      <w:r>
        <w:rPr>
          <w:rFonts w:ascii="Calibri" w:eastAsia="Times New Roman" w:hAnsi="Calibri" w:cs="Calibri"/>
          <w:lang w:eastAsia="en-IE"/>
        </w:rPr>
        <w:t>smell</w:t>
      </w:r>
      <w:r w:rsidRPr="00FF2C4C">
        <w:rPr>
          <w:rFonts w:ascii="Calibri" w:eastAsia="Times New Roman" w:hAnsi="Calibri" w:cs="Calibri"/>
          <w:lang w:eastAsia="en-IE"/>
        </w:rPr>
        <w:t>? </w:t>
      </w:r>
    </w:p>
    <w:p w14:paraId="2C0959ED" w14:textId="77777777" w:rsidR="00FF2C4C" w:rsidRPr="00FF2C4C" w:rsidRDefault="00FF2C4C" w:rsidP="00FF2C4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E"/>
        </w:rPr>
      </w:pPr>
      <w:r w:rsidRPr="00FF2C4C">
        <w:rPr>
          <w:rFonts w:ascii="Calibri" w:eastAsia="Times New Roman" w:hAnsi="Calibri" w:cs="Calibri"/>
          <w:lang w:eastAsia="en-IE"/>
        </w:rPr>
        <w:t>Has it been dressed or treated in any way? </w:t>
      </w:r>
    </w:p>
    <w:p w14:paraId="7DCB982F" w14:textId="77777777" w:rsidR="00FF2C4C" w:rsidRPr="00FF2C4C" w:rsidRDefault="00FF2C4C" w:rsidP="00FF2C4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E"/>
        </w:rPr>
      </w:pPr>
      <w:r w:rsidRPr="00FF2C4C">
        <w:rPr>
          <w:rFonts w:ascii="Calibri" w:eastAsia="Times New Roman" w:hAnsi="Calibri" w:cs="Calibri"/>
          <w:lang w:eastAsia="en-IE"/>
        </w:rPr>
        <w:t>Do you have any other ulcers or lumps anywhere else? </w:t>
      </w:r>
    </w:p>
    <w:p w14:paraId="069A4108" w14:textId="77777777" w:rsidR="00FF2C4C" w:rsidRPr="00FF2C4C" w:rsidRDefault="00FF2C4C" w:rsidP="00FF2C4C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E"/>
        </w:rPr>
      </w:pPr>
      <w:r w:rsidRPr="00FF2C4C">
        <w:rPr>
          <w:rFonts w:ascii="Calibri" w:eastAsia="Times New Roman" w:hAnsi="Calibri" w:cs="Calibri"/>
          <w:lang w:eastAsia="en-IE"/>
        </w:rPr>
        <w:t>Are you a smoker? </w:t>
      </w:r>
    </w:p>
    <w:p w14:paraId="66BD906B" w14:textId="77777777" w:rsidR="00FF2C4C" w:rsidRPr="00FF2C4C" w:rsidRDefault="00FF2C4C" w:rsidP="00FF2C4C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E"/>
        </w:rPr>
      </w:pPr>
      <w:r w:rsidRPr="00FF2C4C">
        <w:rPr>
          <w:rFonts w:ascii="Calibri" w:eastAsia="Times New Roman" w:hAnsi="Calibri" w:cs="Calibri"/>
          <w:lang w:eastAsia="en-IE"/>
        </w:rPr>
        <w:t>Are you diabetic? </w:t>
      </w:r>
    </w:p>
    <w:p w14:paraId="115A41C6" w14:textId="77777777" w:rsidR="00FF2C4C" w:rsidRPr="00FF2C4C" w:rsidRDefault="00FF2C4C" w:rsidP="00FF2C4C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E"/>
        </w:rPr>
      </w:pPr>
      <w:r w:rsidRPr="00FF2C4C">
        <w:rPr>
          <w:rFonts w:ascii="Calibri" w:eastAsia="Times New Roman" w:hAnsi="Calibri" w:cs="Calibri"/>
          <w:lang w:eastAsia="en-IE"/>
        </w:rPr>
        <w:t>Do you get any pain in your calf or thigh when you walk? </w:t>
      </w:r>
    </w:p>
    <w:p w14:paraId="4E9A07CB" w14:textId="77777777" w:rsidR="00FF2C4C" w:rsidRPr="00FF2C4C" w:rsidRDefault="00FF2C4C" w:rsidP="00FF2C4C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E"/>
        </w:rPr>
      </w:pPr>
      <w:r w:rsidRPr="00FF2C4C">
        <w:rPr>
          <w:rFonts w:ascii="Calibri" w:eastAsia="Times New Roman" w:hAnsi="Calibri" w:cs="Calibri"/>
          <w:lang w:eastAsia="en-IE"/>
        </w:rPr>
        <w:t>Ever had a clot in the leg or lung? </w:t>
      </w:r>
    </w:p>
    <w:p w14:paraId="0629DFCD" w14:textId="77777777" w:rsidR="00FF2C4C" w:rsidRDefault="00FF2C4C" w:rsidP="00FF2C4C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IE"/>
        </w:rPr>
      </w:pPr>
      <w:r w:rsidRPr="00FF2C4C">
        <w:rPr>
          <w:rFonts w:ascii="Calibri" w:eastAsia="Times New Roman" w:hAnsi="Calibri" w:cs="Calibri"/>
          <w:lang w:eastAsia="en-IE"/>
        </w:rPr>
        <w:t>Have you any varicose veins? </w:t>
      </w:r>
    </w:p>
    <w:p w14:paraId="0F7B61EA" w14:textId="77777777" w:rsidR="000D2B68" w:rsidRDefault="000D2B68">
      <w:pPr>
        <w:rPr>
          <w:rFonts w:ascii="Calibri" w:eastAsia="Times New Roman" w:hAnsi="Calibri" w:cs="Calibri"/>
          <w:lang w:eastAsia="en-IE"/>
        </w:rPr>
      </w:pPr>
      <w:r>
        <w:rPr>
          <w:rFonts w:ascii="Calibri" w:eastAsia="Times New Roman" w:hAnsi="Calibri" w:cs="Calibri"/>
          <w:lang w:eastAsia="en-IE"/>
        </w:rPr>
        <w:br w:type="page"/>
      </w:r>
    </w:p>
    <w:p w14:paraId="0B680875" w14:textId="77777777" w:rsidR="00FF2C4C" w:rsidRPr="00FF2C4C" w:rsidRDefault="00FF2C4C" w:rsidP="00FF2C4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eastAsia="en-IE"/>
        </w:rPr>
      </w:pPr>
    </w:p>
    <w:p w14:paraId="311917B1" w14:textId="77777777" w:rsidR="00FF2C4C" w:rsidRDefault="00FF2C4C">
      <w:pPr>
        <w:rPr>
          <w:b/>
        </w:rPr>
      </w:pPr>
      <w:r>
        <w:rPr>
          <w:b/>
        </w:rPr>
        <w:t>Examination</w:t>
      </w:r>
    </w:p>
    <w:p w14:paraId="2AAEBB11" w14:textId="77777777" w:rsidR="00FF2C4C" w:rsidRPr="00FF2C4C" w:rsidRDefault="00FF2C4C" w:rsidP="00FF2C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FF2C4C">
        <w:rPr>
          <w:rFonts w:ascii="Calibri" w:eastAsia="Times New Roman" w:hAnsi="Calibri" w:cs="Calibri"/>
          <w:b/>
          <w:bCs/>
          <w:lang w:eastAsia="en-IE"/>
        </w:rPr>
        <w:t>Introduce yourself – ‘Hello, my name is…’</w:t>
      </w:r>
      <w:r w:rsidRPr="00FF2C4C">
        <w:rPr>
          <w:rFonts w:ascii="Calibri" w:eastAsia="Times New Roman" w:hAnsi="Calibri" w:cs="Calibri"/>
          <w:lang w:eastAsia="en-IE"/>
        </w:rPr>
        <w:t> </w:t>
      </w:r>
    </w:p>
    <w:p w14:paraId="0C4B45E2" w14:textId="77777777" w:rsidR="00FF2C4C" w:rsidRPr="00FF2C4C" w:rsidRDefault="00FF2C4C" w:rsidP="00FF2C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FF2C4C">
        <w:rPr>
          <w:rFonts w:ascii="Calibri" w:eastAsia="Times New Roman" w:hAnsi="Calibri" w:cs="Calibri"/>
          <w:b/>
          <w:bCs/>
          <w:lang w:eastAsia="en-IE"/>
        </w:rPr>
        <w:t>Ask the patient’s permission to examine them</w:t>
      </w:r>
      <w:r w:rsidRPr="00FF2C4C">
        <w:rPr>
          <w:rFonts w:ascii="Calibri" w:eastAsia="Times New Roman" w:hAnsi="Calibri" w:cs="Calibri"/>
          <w:lang w:eastAsia="en-IE"/>
        </w:rPr>
        <w:t> </w:t>
      </w:r>
    </w:p>
    <w:p w14:paraId="3EC4A640" w14:textId="77777777" w:rsidR="00FF2C4C" w:rsidRPr="00FF2C4C" w:rsidRDefault="00FF2C4C" w:rsidP="00FF2C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FF2C4C">
        <w:rPr>
          <w:rFonts w:ascii="Calibri" w:eastAsia="Times New Roman" w:hAnsi="Calibri" w:cs="Calibri"/>
          <w:b/>
          <w:bCs/>
          <w:lang w:eastAsia="en-IE"/>
        </w:rPr>
        <w:t>Expose the patient’s legs from hip to toes</w:t>
      </w:r>
      <w:r w:rsidRPr="00FF2C4C">
        <w:rPr>
          <w:rFonts w:ascii="Calibri" w:eastAsia="Times New Roman" w:hAnsi="Calibri" w:cs="Calibri"/>
          <w:lang w:eastAsia="en-IE"/>
        </w:rPr>
        <w:t> </w:t>
      </w:r>
    </w:p>
    <w:p w14:paraId="3CEF9B9F" w14:textId="4F31FC60" w:rsidR="009A1E02" w:rsidRDefault="009A1E02">
      <w:pPr>
        <w:rPr>
          <w:b/>
        </w:rPr>
      </w:pPr>
      <w:r>
        <w:rPr>
          <w:b/>
        </w:rPr>
        <w:t>Inspect:</w:t>
      </w:r>
    </w:p>
    <w:p w14:paraId="1625BBB9" w14:textId="6772DF5B" w:rsidR="00FF2C4C" w:rsidRDefault="00FF2C4C">
      <w:r>
        <w:rPr>
          <w:b/>
        </w:rPr>
        <w:t xml:space="preserve">Where is the ulcer? </w:t>
      </w:r>
      <w:r>
        <w:t>Measure from nearest bony prominence</w:t>
      </w:r>
      <w:r w:rsidR="000D2B68">
        <w:t xml:space="preserve"> (with a tape measure not a guess!)</w:t>
      </w:r>
    </w:p>
    <w:p w14:paraId="409F626D" w14:textId="77777777" w:rsidR="000D2B68" w:rsidRDefault="000D2B68">
      <w:r>
        <w:rPr>
          <w:noProof/>
          <w:lang w:eastAsia="en-IE"/>
        </w:rPr>
        <w:drawing>
          <wp:anchor distT="0" distB="0" distL="114300" distR="114300" simplePos="0" relativeHeight="251662336" behindDoc="0" locked="0" layoutInCell="1" allowOverlap="1" wp14:anchorId="4DEBEDE9" wp14:editId="6F12E44D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1295400" cy="134922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ny Landmark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4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8FCE9B" w14:textId="77777777" w:rsidR="000D2B68" w:rsidRDefault="000D2B68"/>
    <w:p w14:paraId="50F5F66F" w14:textId="77777777" w:rsidR="000D2B68" w:rsidRDefault="000D2B68"/>
    <w:p w14:paraId="06FBF045" w14:textId="2B4677EA" w:rsidR="00FF2C4C" w:rsidRPr="00FF2C4C" w:rsidRDefault="000D2B68">
      <w:r>
        <w:t xml:space="preserve">Handy bony prominences are the medial or lateral malleolus or the </w:t>
      </w:r>
      <w:proofErr w:type="spellStart"/>
      <w:r>
        <w:t>tibial</w:t>
      </w:r>
      <w:proofErr w:type="spellEnd"/>
      <w:r>
        <w:t xml:space="preserve"> tuberosity</w:t>
      </w:r>
      <w:r w:rsidR="00806117">
        <w:t xml:space="preserve"> – classically venous ulcers lie over the medical malleolus and arterial ulcers lie over the lateral malleolus – this does not always hold true in reality!</w:t>
      </w:r>
    </w:p>
    <w:p w14:paraId="5117BA3C" w14:textId="77777777" w:rsidR="000D2B68" w:rsidRDefault="000D2B68">
      <w:r>
        <w:rPr>
          <w:b/>
        </w:rPr>
        <w:t xml:space="preserve">What shape is the ulcer? </w:t>
      </w:r>
      <w:r>
        <w:t>Oval, round, irregular, linear?</w:t>
      </w:r>
    </w:p>
    <w:p w14:paraId="16507EEB" w14:textId="77777777" w:rsidR="000D2B68" w:rsidRDefault="000D2B68">
      <w:r w:rsidRPr="000D2B68">
        <w:rPr>
          <w:b/>
        </w:rPr>
        <w:t>What size is the ulcer?</w:t>
      </w:r>
      <w:r>
        <w:rPr>
          <w:b/>
        </w:rPr>
        <w:t xml:space="preserve"> </w:t>
      </w:r>
      <w:r>
        <w:t>Measure long and transverse axes with a tape measure</w:t>
      </w:r>
    </w:p>
    <w:p w14:paraId="2921BF29" w14:textId="112C9110" w:rsidR="000D2B68" w:rsidRDefault="00A6220A">
      <w:pPr>
        <w:rPr>
          <w:b/>
        </w:rPr>
      </w:pPr>
      <w:r>
        <w:rPr>
          <w:b/>
          <w:noProof/>
          <w:lang w:eastAsia="en-IE"/>
        </w:rPr>
        <w:drawing>
          <wp:anchor distT="0" distB="0" distL="114300" distR="114300" simplePos="0" relativeHeight="251660288" behindDoc="0" locked="0" layoutInCell="1" allowOverlap="1" wp14:anchorId="455E622D" wp14:editId="533E5B3C">
            <wp:simplePos x="0" y="0"/>
            <wp:positionH relativeFrom="margin">
              <wp:posOffset>-635</wp:posOffset>
            </wp:positionH>
            <wp:positionV relativeFrom="paragraph">
              <wp:posOffset>287655</wp:posOffset>
            </wp:positionV>
            <wp:extent cx="790575" cy="82296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ulating Ulc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B68">
        <w:rPr>
          <w:b/>
        </w:rPr>
        <w:t>Look at the base</w:t>
      </w:r>
      <w:r w:rsidR="009D02BB">
        <w:rPr>
          <w:b/>
        </w:rPr>
        <w:t xml:space="preserve"> and comment</w:t>
      </w:r>
    </w:p>
    <w:p w14:paraId="0EAF4DCE" w14:textId="44266DE6" w:rsidR="000D2B68" w:rsidRPr="000D2B68" w:rsidRDefault="000D2B68">
      <w:pPr>
        <w:rPr>
          <w:b/>
        </w:rPr>
      </w:pPr>
    </w:p>
    <w:p w14:paraId="76489D5E" w14:textId="77777777" w:rsidR="000D2B68" w:rsidRDefault="000D2B68">
      <w:r>
        <w:t>Red and granulating?</w:t>
      </w:r>
    </w:p>
    <w:p w14:paraId="5ACA0E91" w14:textId="092F622C" w:rsidR="000D2B68" w:rsidRDefault="000D2B68"/>
    <w:p w14:paraId="149DAE6A" w14:textId="79D5F651" w:rsidR="000D2B68" w:rsidRPr="000D2B68" w:rsidRDefault="00A6220A">
      <w:r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 wp14:anchorId="1C7695C7" wp14:editId="2057747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850265" cy="885825"/>
            <wp:effectExtent l="0" t="0" r="698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oughy Ulc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42080" w14:textId="57D235F6" w:rsidR="00806117" w:rsidRDefault="000D2B68">
      <w:r w:rsidRPr="000D2B68">
        <w:t xml:space="preserve">Or sloughy or </w:t>
      </w:r>
      <w:r>
        <w:t>pus in areas?</w:t>
      </w:r>
    </w:p>
    <w:p w14:paraId="2E4B98FE" w14:textId="25391168" w:rsidR="00A6220A" w:rsidRDefault="00A6220A"/>
    <w:p w14:paraId="1BE857FF" w14:textId="35EEE11B" w:rsidR="00A6220A" w:rsidRDefault="00A6220A">
      <w:r>
        <w:rPr>
          <w:noProof/>
          <w:lang w:eastAsia="en-IE"/>
        </w:rPr>
        <w:drawing>
          <wp:anchor distT="0" distB="0" distL="114300" distR="114300" simplePos="0" relativeHeight="251663360" behindDoc="0" locked="0" layoutInCell="1" allowOverlap="1" wp14:anchorId="60998149" wp14:editId="283EA965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847725" cy="882851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posed tendon Ulc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82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6975B7" w14:textId="77777777" w:rsidR="00A6220A" w:rsidRDefault="00A6220A">
      <w:r>
        <w:t>Check penetration – is there visible tendon?</w:t>
      </w:r>
    </w:p>
    <w:p w14:paraId="36408D44" w14:textId="49135C4C" w:rsidR="00A6220A" w:rsidRDefault="00A6220A">
      <w:r>
        <w:rPr>
          <w:noProof/>
          <w:lang w:eastAsia="en-IE"/>
        </w:rPr>
        <w:drawing>
          <wp:anchor distT="0" distB="0" distL="114300" distR="114300" simplePos="0" relativeHeight="251664384" behindDoc="0" locked="0" layoutInCell="1" allowOverlap="1" wp14:anchorId="72D5489D" wp14:editId="07E283F7">
            <wp:simplePos x="0" y="0"/>
            <wp:positionH relativeFrom="margin">
              <wp:posOffset>85090</wp:posOffset>
            </wp:positionH>
            <wp:positionV relativeFrom="paragraph">
              <wp:posOffset>149860</wp:posOffset>
            </wp:positionV>
            <wp:extent cx="809625" cy="842645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xposed Bone Ulce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75607" w14:textId="77777777" w:rsidR="00A6220A" w:rsidRDefault="00A6220A"/>
    <w:p w14:paraId="14ED09DE" w14:textId="77777777" w:rsidR="00806117" w:rsidRDefault="00A6220A">
      <w:r>
        <w:t>Or is there exposed bone?</w:t>
      </w:r>
    </w:p>
    <w:p w14:paraId="2567709F" w14:textId="77777777" w:rsidR="00806117" w:rsidRDefault="00806117"/>
    <w:p w14:paraId="749F46DC" w14:textId="42301735" w:rsidR="00806117" w:rsidRDefault="00806117">
      <w:r>
        <w:rPr>
          <w:noProof/>
          <w:lang w:eastAsia="en-IE"/>
        </w:rPr>
        <w:drawing>
          <wp:anchor distT="0" distB="0" distL="114300" distR="114300" simplePos="0" relativeHeight="251666432" behindDoc="0" locked="0" layoutInCell="1" allowOverlap="1" wp14:anchorId="39B697C4" wp14:editId="49F71190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981075" cy="1021727"/>
            <wp:effectExtent l="0" t="0" r="0" b="698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cer Discharg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21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5D810D" w14:textId="17D5FFFD" w:rsidR="00A6220A" w:rsidRDefault="00806117">
      <w:r>
        <w:t>Is there discharge? Pus, serous exudate or blood?</w:t>
      </w:r>
      <w:r w:rsidR="00A6220A">
        <w:br w:type="page"/>
      </w:r>
    </w:p>
    <w:p w14:paraId="4D5EB0F3" w14:textId="323CF1B3" w:rsidR="00A6220A" w:rsidRDefault="009D02BB">
      <w:pPr>
        <w:rPr>
          <w:b/>
        </w:rPr>
      </w:pPr>
      <w:r w:rsidRPr="009D02BB">
        <w:rPr>
          <w:b/>
        </w:rPr>
        <w:lastRenderedPageBreak/>
        <w:t>Look at the edge and comment</w:t>
      </w:r>
    </w:p>
    <w:p w14:paraId="6883FEAC" w14:textId="78C23256" w:rsidR="009D02BB" w:rsidRDefault="009D02BB">
      <w:pPr>
        <w:rPr>
          <w:b/>
        </w:rPr>
      </w:pPr>
      <w:r>
        <w:rPr>
          <w:b/>
          <w:noProof/>
          <w:lang w:eastAsia="en-IE"/>
        </w:rPr>
        <w:drawing>
          <wp:anchor distT="0" distB="0" distL="114300" distR="114300" simplePos="0" relativeHeight="251665408" behindDoc="0" locked="0" layoutInCell="1" allowOverlap="1" wp14:anchorId="7AEA829A" wp14:editId="4D12048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71625" cy="1636747"/>
            <wp:effectExtent l="0" t="0" r="0" b="19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lcer Sloping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36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12183" w14:textId="49730E52" w:rsidR="009D02BB" w:rsidRDefault="009D02BB">
      <w:r w:rsidRPr="009D02BB">
        <w:t>Gently sloping edges suggest a healing ulcer</w:t>
      </w:r>
    </w:p>
    <w:p w14:paraId="5DF9301C" w14:textId="0556256E" w:rsidR="00806117" w:rsidRDefault="00806117"/>
    <w:p w14:paraId="72761ADC" w14:textId="69F80FCF" w:rsidR="00806117" w:rsidRDefault="00806117"/>
    <w:p w14:paraId="6C8368BE" w14:textId="10AF6612" w:rsidR="002D3960" w:rsidRDefault="002D3960"/>
    <w:p w14:paraId="33EB76F0" w14:textId="3DD57E0F" w:rsidR="002D3960" w:rsidRDefault="002D3960"/>
    <w:p w14:paraId="4251E2A9" w14:textId="4755BD6C" w:rsidR="002D3960" w:rsidRDefault="002D3960">
      <w:r>
        <w:rPr>
          <w:noProof/>
          <w:lang w:eastAsia="en-IE"/>
        </w:rPr>
        <w:drawing>
          <wp:anchor distT="0" distB="0" distL="114300" distR="114300" simplePos="0" relativeHeight="251667456" behindDoc="0" locked="0" layoutInCell="1" allowOverlap="1" wp14:anchorId="7A63B828" wp14:editId="2483457F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409700" cy="1468112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ndermined Ulcer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6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EFCBAA" w14:textId="005CCA6F" w:rsidR="00806117" w:rsidRDefault="002D3960">
      <w:r>
        <w:t>Undermined edges suggest non-healing / progressive ulcer. On rare occasions, it may indicate TB</w:t>
      </w:r>
    </w:p>
    <w:p w14:paraId="02CEB854" w14:textId="7BDFB6E5" w:rsidR="008E50EB" w:rsidRDefault="008E50EB"/>
    <w:p w14:paraId="50786BF3" w14:textId="2CE6BF9D" w:rsidR="008E50EB" w:rsidRDefault="008E50EB"/>
    <w:p w14:paraId="2B51A202" w14:textId="1FDF1390" w:rsidR="008E50EB" w:rsidRDefault="008E50EB"/>
    <w:p w14:paraId="61F5B6F0" w14:textId="374A35B4" w:rsidR="008E50EB" w:rsidRDefault="008E50EB">
      <w:r>
        <w:rPr>
          <w:noProof/>
          <w:lang w:eastAsia="en-IE"/>
        </w:rPr>
        <w:drawing>
          <wp:anchor distT="0" distB="0" distL="114300" distR="114300" simplePos="0" relativeHeight="251668480" behindDoc="0" locked="0" layoutInCell="1" allowOverlap="1" wp14:anchorId="01B107FC" wp14:editId="34FB0672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1533525" cy="1597068"/>
            <wp:effectExtent l="0" t="0" r="0" b="317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unched Ulcer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97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FE3382" w14:textId="5277D218" w:rsidR="008E50EB" w:rsidRDefault="008E50EB">
      <w:r>
        <w:t>Punched out appearance in cross section is typical of arterial or neuropathic ulcers</w:t>
      </w:r>
    </w:p>
    <w:p w14:paraId="59C3C180" w14:textId="14FFC4F4" w:rsidR="008E50EB" w:rsidRDefault="008E50EB"/>
    <w:p w14:paraId="33339138" w14:textId="106DBE70" w:rsidR="008E50EB" w:rsidRDefault="008E50EB"/>
    <w:p w14:paraId="5D2F96EB" w14:textId="7F20B2F8" w:rsidR="008E50EB" w:rsidRDefault="008E50EB"/>
    <w:p w14:paraId="247EC922" w14:textId="62CEBCCB" w:rsidR="008E50EB" w:rsidRDefault="008E50EB">
      <w:r>
        <w:rPr>
          <w:noProof/>
          <w:lang w:eastAsia="en-IE"/>
        </w:rPr>
        <w:drawing>
          <wp:anchor distT="0" distB="0" distL="114300" distR="114300" simplePos="0" relativeHeight="251669504" behindDoc="0" locked="0" layoutInCell="1" allowOverlap="1" wp14:anchorId="4A60F5FF" wp14:editId="302DA4C5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485900" cy="154747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alignant Ulcer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4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F23D9" w14:textId="77777777" w:rsidR="008E50EB" w:rsidRDefault="008E50EB"/>
    <w:p w14:paraId="679580BD" w14:textId="6B16BB52" w:rsidR="008E50EB" w:rsidRDefault="008E50EB">
      <w:r>
        <w:t>Raised, rolled, everted edges are typical of a malignant ulcer</w:t>
      </w:r>
    </w:p>
    <w:p w14:paraId="11E8328B" w14:textId="6B811608" w:rsidR="008E50EB" w:rsidRDefault="008E50EB"/>
    <w:p w14:paraId="52372F59" w14:textId="5D7A434F" w:rsidR="009A1E02" w:rsidRDefault="009A1E02"/>
    <w:p w14:paraId="367528CF" w14:textId="511D8432" w:rsidR="009A1E02" w:rsidRDefault="009A1E02"/>
    <w:p w14:paraId="74655238" w14:textId="7D7F9084" w:rsidR="009A1E02" w:rsidRDefault="009A1E02">
      <w:r>
        <w:rPr>
          <w:b/>
        </w:rPr>
        <w:t xml:space="preserve">How deep is the ulcer? </w:t>
      </w:r>
      <w:r>
        <w:t>Get your tape measures again or a probe and check depth in millimetres</w:t>
      </w:r>
    </w:p>
    <w:p w14:paraId="21D8013B" w14:textId="1234E1B0" w:rsidR="009A1E02" w:rsidRDefault="009A1E02"/>
    <w:p w14:paraId="19A4561E" w14:textId="77777777" w:rsidR="009A1E02" w:rsidRDefault="009A1E02">
      <w:r>
        <w:br w:type="page"/>
      </w:r>
    </w:p>
    <w:p w14:paraId="11C2DEA7" w14:textId="612AEDDA" w:rsidR="009A1E02" w:rsidRDefault="009A1E02">
      <w:pPr>
        <w:rPr>
          <w:b/>
        </w:rPr>
      </w:pPr>
      <w:r>
        <w:rPr>
          <w:b/>
        </w:rPr>
        <w:lastRenderedPageBreak/>
        <w:t>Look at the surrounding skin and comment</w:t>
      </w:r>
    </w:p>
    <w:p w14:paraId="46F3BABB" w14:textId="6303AC2C" w:rsidR="009A1E02" w:rsidRDefault="009A1E02">
      <w:pPr>
        <w:rPr>
          <w:b/>
        </w:rPr>
      </w:pPr>
    </w:p>
    <w:p w14:paraId="0AFA4E8D" w14:textId="4900417E" w:rsidR="009A1E02" w:rsidRDefault="009A1E02">
      <w:r>
        <w:rPr>
          <w:noProof/>
          <w:lang w:eastAsia="en-IE"/>
        </w:rPr>
        <w:drawing>
          <wp:anchor distT="0" distB="0" distL="114300" distR="114300" simplePos="0" relativeHeight="251670528" behindDoc="0" locked="0" layoutInCell="1" allowOverlap="1" wp14:anchorId="2282B201" wp14:editId="29DD54CB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685925" cy="175597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S VLU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5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1B314F" w14:textId="0C3F2308" w:rsidR="009A1E02" w:rsidRDefault="009A1E02"/>
    <w:p w14:paraId="5CD53878" w14:textId="08812ABE" w:rsidR="009A1E02" w:rsidRDefault="009A1E02">
      <w:r>
        <w:t xml:space="preserve">Visible varicose veins, brown skin staining in the </w:t>
      </w:r>
      <w:proofErr w:type="spellStart"/>
      <w:r>
        <w:t>gaitre</w:t>
      </w:r>
      <w:proofErr w:type="spellEnd"/>
      <w:r>
        <w:t xml:space="preserve"> area (</w:t>
      </w:r>
      <w:proofErr w:type="spellStart"/>
      <w:r>
        <w:t>haemosiderin</w:t>
      </w:r>
      <w:proofErr w:type="spellEnd"/>
      <w:r>
        <w:t xml:space="preserve">), champagne bottle leg deformity (from </w:t>
      </w:r>
      <w:proofErr w:type="spellStart"/>
      <w:r>
        <w:t>lipodermatosclerosis</w:t>
      </w:r>
      <w:proofErr w:type="spellEnd"/>
      <w:r>
        <w:t>) all suggest a venous ulcer</w:t>
      </w:r>
    </w:p>
    <w:p w14:paraId="5E517D2F" w14:textId="7376E50E" w:rsidR="009A1E02" w:rsidRDefault="009A1E02"/>
    <w:p w14:paraId="333E4139" w14:textId="7658FA5A" w:rsidR="009A1E02" w:rsidRDefault="009A1E02"/>
    <w:p w14:paraId="4E8935F2" w14:textId="00E76A72" w:rsidR="009A1E02" w:rsidRDefault="009A1E02"/>
    <w:p w14:paraId="48EB4F9C" w14:textId="53BAF130" w:rsidR="009A1E02" w:rsidRDefault="005204BC">
      <w:r>
        <w:rPr>
          <w:noProof/>
          <w:lang w:eastAsia="en-IE"/>
        </w:rPr>
        <w:drawing>
          <wp:anchor distT="0" distB="0" distL="114300" distR="114300" simplePos="0" relativeHeight="251671552" behindDoc="0" locked="0" layoutInCell="1" allowOverlap="1" wp14:anchorId="7B8B7399" wp14:editId="0B1AF796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774140" cy="184785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S ALU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4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D7522B" w14:textId="77777777" w:rsidR="005204BC" w:rsidRDefault="005204BC"/>
    <w:p w14:paraId="61CC46B8" w14:textId="77777777" w:rsidR="005204BC" w:rsidRDefault="005204BC"/>
    <w:p w14:paraId="1EF0F0F9" w14:textId="74C1ECD0" w:rsidR="009A1E02" w:rsidRDefault="005204BC">
      <w:r>
        <w:t>Hair loss, thin shiny skin and pallor all suggest an arterial ulcer</w:t>
      </w:r>
    </w:p>
    <w:p w14:paraId="4EA6DDF3" w14:textId="1A3D368F" w:rsidR="005204BC" w:rsidRDefault="005204BC"/>
    <w:p w14:paraId="3962DE4C" w14:textId="5004E65E" w:rsidR="005204BC" w:rsidRDefault="005204BC"/>
    <w:p w14:paraId="67068986" w14:textId="71167008" w:rsidR="005204BC" w:rsidRDefault="005204BC"/>
    <w:p w14:paraId="614D607F" w14:textId="77777777" w:rsidR="00340761" w:rsidRDefault="00340761"/>
    <w:p w14:paraId="593489D1" w14:textId="1B932932" w:rsidR="00340761" w:rsidRDefault="00340761">
      <w:r>
        <w:rPr>
          <w:noProof/>
          <w:lang w:eastAsia="en-IE"/>
        </w:rPr>
        <w:drawing>
          <wp:anchor distT="0" distB="0" distL="114300" distR="114300" simplePos="0" relativeHeight="251672576" behindDoc="0" locked="0" layoutInCell="1" allowOverlap="1" wp14:anchorId="0C1DCBFB" wp14:editId="77A010CB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920240" cy="2000250"/>
            <wp:effectExtent l="0" t="0" r="381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S Cellulitis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FC60E1" w14:textId="468565C1" w:rsidR="00340761" w:rsidRDefault="00340761"/>
    <w:p w14:paraId="39CA0F6E" w14:textId="18D3F7F5" w:rsidR="00340761" w:rsidRDefault="00340761">
      <w:r>
        <w:t>Surrounding skin erythematous – is it cellulitis?</w:t>
      </w:r>
    </w:p>
    <w:p w14:paraId="04D4C704" w14:textId="6742AF7B" w:rsidR="005204BC" w:rsidRDefault="005204BC"/>
    <w:p w14:paraId="0452E6FE" w14:textId="14066887" w:rsidR="004E5703" w:rsidRDefault="004E5703"/>
    <w:p w14:paraId="54E4D05E" w14:textId="6E5F1295" w:rsidR="004E5703" w:rsidRDefault="004E5703"/>
    <w:p w14:paraId="5058C4DB" w14:textId="710B04A7" w:rsidR="004E5703" w:rsidRDefault="004E5703"/>
    <w:p w14:paraId="4EBE7D58" w14:textId="7A3CED25" w:rsidR="004E5703" w:rsidRDefault="004E5703"/>
    <w:p w14:paraId="0E629D87" w14:textId="421FF13B" w:rsidR="004E5703" w:rsidRDefault="004E5703">
      <w:pPr>
        <w:rPr>
          <w:b/>
        </w:rPr>
      </w:pPr>
      <w:r>
        <w:rPr>
          <w:b/>
        </w:rPr>
        <w:t>Palpation</w:t>
      </w:r>
    </w:p>
    <w:p w14:paraId="5E763AE6" w14:textId="77DAA17B" w:rsidR="004E5703" w:rsidRDefault="004E5703" w:rsidP="004E5703">
      <w:pPr>
        <w:pStyle w:val="ListParagraph"/>
        <w:numPr>
          <w:ilvl w:val="0"/>
          <w:numId w:val="5"/>
        </w:numPr>
      </w:pPr>
      <w:r>
        <w:t>Check they are not in pain</w:t>
      </w:r>
    </w:p>
    <w:p w14:paraId="1971E718" w14:textId="54358FC0" w:rsidR="004E5703" w:rsidRDefault="004E5703" w:rsidP="004E5703">
      <w:pPr>
        <w:pStyle w:val="ListParagraph"/>
        <w:numPr>
          <w:ilvl w:val="0"/>
          <w:numId w:val="5"/>
        </w:numPr>
      </w:pPr>
      <w:r>
        <w:t>Use the back of your hand to check the temperature of the surrounding skin AND COMPARE TO THE SAME AREA ON THE OTHER LEG – if its warmer around the ulcer, consider infection</w:t>
      </w:r>
    </w:p>
    <w:p w14:paraId="25D8A21A" w14:textId="3FF877AA" w:rsidR="00DC2D8E" w:rsidRDefault="00DC2D8E" w:rsidP="00DC2D8E"/>
    <w:p w14:paraId="3A137F9D" w14:textId="14DF264C" w:rsidR="00DC2D8E" w:rsidRDefault="00DC2D8E" w:rsidP="00DC2D8E"/>
    <w:p w14:paraId="4FCCFE56" w14:textId="35B94BAC" w:rsidR="00DC2D8E" w:rsidRDefault="00DC2D8E" w:rsidP="00DC2D8E">
      <w:pPr>
        <w:rPr>
          <w:b/>
        </w:rPr>
      </w:pPr>
      <w:r>
        <w:rPr>
          <w:b/>
        </w:rPr>
        <w:t>Percussion &amp; Auscultation</w:t>
      </w:r>
    </w:p>
    <w:p w14:paraId="7980F443" w14:textId="793C2851" w:rsidR="00DC2D8E" w:rsidRDefault="00DC2D8E" w:rsidP="00DC2D8E">
      <w:pPr>
        <w:pStyle w:val="ListParagraph"/>
        <w:numPr>
          <w:ilvl w:val="0"/>
          <w:numId w:val="6"/>
        </w:numPr>
      </w:pPr>
      <w:r>
        <w:t>No routine role in leg ulcer assessment</w:t>
      </w:r>
    </w:p>
    <w:p w14:paraId="13E3B36C" w14:textId="0CFB9804" w:rsidR="00DC2D8E" w:rsidRDefault="00DC2D8E" w:rsidP="00DC2D8E"/>
    <w:p w14:paraId="2B037A5E" w14:textId="692FA94A" w:rsidR="00DC2D8E" w:rsidRDefault="00DC2D8E" w:rsidP="00DC2D8E">
      <w:pPr>
        <w:rPr>
          <w:b/>
        </w:rPr>
      </w:pPr>
      <w:r>
        <w:rPr>
          <w:b/>
        </w:rPr>
        <w:t>Examine related structures</w:t>
      </w:r>
    </w:p>
    <w:p w14:paraId="647E61A2" w14:textId="5E13CFF6" w:rsidR="00DC2D8E" w:rsidRDefault="00DC2D8E" w:rsidP="00DC2D8E">
      <w:pPr>
        <w:pStyle w:val="ListParagraph"/>
        <w:numPr>
          <w:ilvl w:val="0"/>
          <w:numId w:val="6"/>
        </w:numPr>
      </w:pPr>
      <w:r>
        <w:t>Regional lymphadenopathy – check inguinal lymph nodes</w:t>
      </w:r>
    </w:p>
    <w:p w14:paraId="391DF080" w14:textId="111E555D" w:rsidR="00DC2D8E" w:rsidRDefault="00DC2D8E" w:rsidP="00DC2D8E">
      <w:pPr>
        <w:pStyle w:val="ListParagraph"/>
        <w:numPr>
          <w:ilvl w:val="0"/>
          <w:numId w:val="6"/>
        </w:numPr>
      </w:pPr>
      <w:r>
        <w:t>Pulses – check lower limb pulses</w:t>
      </w:r>
    </w:p>
    <w:p w14:paraId="53BD8143" w14:textId="7737D8EE" w:rsidR="00DC2D8E" w:rsidRDefault="00DC2D8E" w:rsidP="00DC2D8E">
      <w:pPr>
        <w:pStyle w:val="ListParagraph"/>
        <w:numPr>
          <w:ilvl w:val="0"/>
          <w:numId w:val="6"/>
        </w:numPr>
      </w:pPr>
      <w:r>
        <w:t>Check sensation – is there a neuropathic element?</w:t>
      </w:r>
    </w:p>
    <w:p w14:paraId="348A25BC" w14:textId="1CA2D3DA" w:rsidR="00DC2D8E" w:rsidRDefault="00DC2D8E" w:rsidP="00DC2D8E"/>
    <w:p w14:paraId="2DA62272" w14:textId="465447AD" w:rsidR="00DC2D8E" w:rsidRDefault="00DC2D8E" w:rsidP="00DC2D8E">
      <w:pPr>
        <w:rPr>
          <w:b/>
        </w:rPr>
      </w:pPr>
      <w:r>
        <w:rPr>
          <w:b/>
        </w:rPr>
        <w:t>Distinguishing neuropathic from arterial ulcers</w:t>
      </w:r>
    </w:p>
    <w:p w14:paraId="2A4EA4DF" w14:textId="46A2D652" w:rsidR="00DC2D8E" w:rsidRDefault="00DC2D8E" w:rsidP="00DC2D8E">
      <w:r>
        <w:t>This tends to cause a bit of confusion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2997"/>
        <w:gridCol w:w="3006"/>
      </w:tblGrid>
      <w:tr w:rsidR="00DC2D8E" w:rsidRPr="00DC2D8E" w14:paraId="3A9CC308" w14:textId="77777777" w:rsidTr="00DC2D8E"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27AC1" w14:textId="77777777" w:rsidR="00DC2D8E" w:rsidRPr="00DC2D8E" w:rsidRDefault="00DC2D8E" w:rsidP="00DC2D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E"/>
              </w:rPr>
            </w:pPr>
            <w:r w:rsidRPr="00DC2D8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BFCD3" w14:textId="77777777" w:rsidR="00DC2D8E" w:rsidRPr="00DC2D8E" w:rsidRDefault="00DC2D8E" w:rsidP="00DC2D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E"/>
              </w:rPr>
            </w:pPr>
            <w:r w:rsidRPr="00DC2D8E">
              <w:rPr>
                <w:rFonts w:ascii="Calibri" w:eastAsia="Times New Roman" w:hAnsi="Calibri" w:cs="Calibri"/>
                <w:b/>
                <w:bCs/>
                <w:lang w:eastAsia="en-IE"/>
              </w:rPr>
              <w:t>Ischaemic ulcer</w:t>
            </w:r>
            <w:r w:rsidRPr="00DC2D8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F2C21" w14:textId="77777777" w:rsidR="00DC2D8E" w:rsidRPr="00DC2D8E" w:rsidRDefault="00DC2D8E" w:rsidP="00DC2D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E"/>
              </w:rPr>
            </w:pPr>
            <w:r w:rsidRPr="00DC2D8E">
              <w:rPr>
                <w:rFonts w:ascii="Calibri" w:eastAsia="Times New Roman" w:hAnsi="Calibri" w:cs="Calibri"/>
                <w:b/>
                <w:bCs/>
                <w:lang w:eastAsia="en-IE"/>
              </w:rPr>
              <w:t>Neuropathic ulcer</w:t>
            </w:r>
            <w:r w:rsidRPr="00DC2D8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DC2D8E" w:rsidRPr="00DC2D8E" w14:paraId="2B03E729" w14:textId="77777777" w:rsidTr="00DC2D8E"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2E9F7" w14:textId="77777777" w:rsidR="00DC2D8E" w:rsidRPr="00DC2D8E" w:rsidRDefault="00DC2D8E" w:rsidP="00DC2D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E"/>
              </w:rPr>
            </w:pPr>
            <w:r w:rsidRPr="00DC2D8E">
              <w:rPr>
                <w:rFonts w:ascii="Calibri" w:eastAsia="Times New Roman" w:hAnsi="Calibri" w:cs="Calibri"/>
                <w:b/>
                <w:bCs/>
                <w:lang w:eastAsia="en-IE"/>
              </w:rPr>
              <w:t>Is the ulcer painful?</w:t>
            </w:r>
            <w:r w:rsidRPr="00DC2D8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67D53" w14:textId="77777777" w:rsidR="00DC2D8E" w:rsidRPr="00DC2D8E" w:rsidRDefault="00DC2D8E" w:rsidP="00DC2D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E"/>
              </w:rPr>
            </w:pPr>
            <w:r w:rsidRPr="00DC2D8E">
              <w:rPr>
                <w:rFonts w:ascii="Calibri" w:eastAsia="Times New Roman" w:hAnsi="Calibri" w:cs="Calibri"/>
                <w:lang w:eastAsia="en-IE"/>
              </w:rPr>
              <w:t>Painful 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2B5C3" w14:textId="77777777" w:rsidR="00DC2D8E" w:rsidRPr="00DC2D8E" w:rsidRDefault="00DC2D8E" w:rsidP="00DC2D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E"/>
              </w:rPr>
            </w:pPr>
            <w:r w:rsidRPr="00DC2D8E">
              <w:rPr>
                <w:rFonts w:ascii="Calibri" w:eastAsia="Times New Roman" w:hAnsi="Calibri" w:cs="Calibri"/>
                <w:lang w:eastAsia="en-IE"/>
              </w:rPr>
              <w:t>Painless </w:t>
            </w:r>
          </w:p>
        </w:tc>
      </w:tr>
      <w:tr w:rsidR="00DC2D8E" w:rsidRPr="00DC2D8E" w14:paraId="20B9DDB2" w14:textId="77777777" w:rsidTr="00DC2D8E"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7EA42" w14:textId="77777777" w:rsidR="00DC2D8E" w:rsidRPr="00DC2D8E" w:rsidRDefault="00DC2D8E" w:rsidP="00DC2D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E"/>
              </w:rPr>
            </w:pPr>
            <w:r w:rsidRPr="00DC2D8E">
              <w:rPr>
                <w:rFonts w:ascii="Calibri" w:eastAsia="Times New Roman" w:hAnsi="Calibri" w:cs="Calibri"/>
                <w:b/>
                <w:bCs/>
                <w:lang w:eastAsia="en-IE"/>
              </w:rPr>
              <w:t>Is there associated black eschar?</w:t>
            </w:r>
            <w:r w:rsidRPr="00DC2D8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2C210" w14:textId="77777777" w:rsidR="00DC2D8E" w:rsidRPr="00DC2D8E" w:rsidRDefault="00DC2D8E" w:rsidP="00DC2D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E"/>
              </w:rPr>
            </w:pPr>
            <w:r w:rsidRPr="00DC2D8E">
              <w:rPr>
                <w:rFonts w:ascii="Calibri" w:eastAsia="Times New Roman" w:hAnsi="Calibri" w:cs="Calibri"/>
                <w:lang w:eastAsia="en-IE"/>
              </w:rPr>
              <w:t>Present 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BC2B8" w14:textId="77777777" w:rsidR="00DC2D8E" w:rsidRPr="00DC2D8E" w:rsidRDefault="00DC2D8E" w:rsidP="00DC2D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E"/>
              </w:rPr>
            </w:pPr>
            <w:r w:rsidRPr="00DC2D8E">
              <w:rPr>
                <w:rFonts w:ascii="Calibri" w:eastAsia="Times New Roman" w:hAnsi="Calibri" w:cs="Calibri"/>
                <w:lang w:eastAsia="en-IE"/>
              </w:rPr>
              <w:t>None </w:t>
            </w:r>
          </w:p>
        </w:tc>
      </w:tr>
      <w:tr w:rsidR="00DC2D8E" w:rsidRPr="00DC2D8E" w14:paraId="1DE5184B" w14:textId="77777777" w:rsidTr="00DC2D8E"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AA8C5" w14:textId="77777777" w:rsidR="00DC2D8E" w:rsidRPr="00DC2D8E" w:rsidRDefault="00DC2D8E" w:rsidP="00DC2D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E"/>
              </w:rPr>
            </w:pPr>
            <w:r w:rsidRPr="00DC2D8E">
              <w:rPr>
                <w:rFonts w:ascii="Calibri" w:eastAsia="Times New Roman" w:hAnsi="Calibri" w:cs="Calibri"/>
                <w:b/>
                <w:bCs/>
                <w:lang w:eastAsia="en-IE"/>
              </w:rPr>
              <w:t>What temperature is the surrounding skin?</w:t>
            </w:r>
            <w:r w:rsidRPr="00DC2D8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93C66" w14:textId="77777777" w:rsidR="00DC2D8E" w:rsidRPr="00DC2D8E" w:rsidRDefault="00DC2D8E" w:rsidP="00DC2D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E"/>
              </w:rPr>
            </w:pPr>
            <w:r w:rsidRPr="00DC2D8E">
              <w:rPr>
                <w:rFonts w:ascii="Calibri" w:eastAsia="Times New Roman" w:hAnsi="Calibri" w:cs="Calibri"/>
                <w:lang w:eastAsia="en-IE"/>
              </w:rPr>
              <w:t>Cold 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EDCB1" w14:textId="77777777" w:rsidR="00DC2D8E" w:rsidRPr="00DC2D8E" w:rsidRDefault="00DC2D8E" w:rsidP="00DC2D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E"/>
              </w:rPr>
            </w:pPr>
            <w:r w:rsidRPr="00DC2D8E">
              <w:rPr>
                <w:rFonts w:ascii="Calibri" w:eastAsia="Times New Roman" w:hAnsi="Calibri" w:cs="Calibri"/>
                <w:lang w:eastAsia="en-IE"/>
              </w:rPr>
              <w:t>Warm </w:t>
            </w:r>
          </w:p>
        </w:tc>
      </w:tr>
      <w:tr w:rsidR="00DC2D8E" w:rsidRPr="00DC2D8E" w14:paraId="752096C3" w14:textId="77777777" w:rsidTr="00DC2D8E"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E1AC3E" w14:textId="77777777" w:rsidR="00DC2D8E" w:rsidRPr="00DC2D8E" w:rsidRDefault="00DC2D8E" w:rsidP="00DC2D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E"/>
              </w:rPr>
            </w:pPr>
            <w:r w:rsidRPr="00DC2D8E">
              <w:rPr>
                <w:rFonts w:ascii="Calibri" w:eastAsia="Times New Roman" w:hAnsi="Calibri" w:cs="Calibri"/>
                <w:b/>
                <w:bCs/>
                <w:lang w:eastAsia="en-IE"/>
              </w:rPr>
              <w:t>Is sensation intact?</w:t>
            </w:r>
            <w:r w:rsidRPr="00DC2D8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9B84E" w14:textId="77777777" w:rsidR="00DC2D8E" w:rsidRPr="00DC2D8E" w:rsidRDefault="00DC2D8E" w:rsidP="00DC2D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E"/>
              </w:rPr>
            </w:pPr>
            <w:r w:rsidRPr="00DC2D8E">
              <w:rPr>
                <w:rFonts w:ascii="Calibri" w:eastAsia="Times New Roman" w:hAnsi="Calibri" w:cs="Calibri"/>
                <w:lang w:eastAsia="en-IE"/>
              </w:rPr>
              <w:t>Intact 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04841" w14:textId="77777777" w:rsidR="00DC2D8E" w:rsidRPr="00DC2D8E" w:rsidRDefault="00DC2D8E" w:rsidP="00DC2D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IE"/>
              </w:rPr>
            </w:pPr>
            <w:r w:rsidRPr="00DC2D8E">
              <w:rPr>
                <w:rFonts w:ascii="Calibri" w:eastAsia="Times New Roman" w:hAnsi="Calibri" w:cs="Calibri"/>
                <w:lang w:eastAsia="en-IE"/>
              </w:rPr>
              <w:t>Lost </w:t>
            </w:r>
          </w:p>
        </w:tc>
      </w:tr>
    </w:tbl>
    <w:p w14:paraId="7004F2DC" w14:textId="1DC79D52" w:rsidR="00DC2D8E" w:rsidRPr="00DC2D8E" w:rsidRDefault="00DC2D8E" w:rsidP="00DC2D8E"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FEAC481" wp14:editId="3605A5C7">
                <wp:simplePos x="0" y="0"/>
                <wp:positionH relativeFrom="column">
                  <wp:posOffset>552450</wp:posOffset>
                </wp:positionH>
                <wp:positionV relativeFrom="paragraph">
                  <wp:posOffset>466725</wp:posOffset>
                </wp:positionV>
                <wp:extent cx="4581525" cy="1404620"/>
                <wp:effectExtent l="0" t="0" r="28575" b="2730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B1E67" w14:textId="07CD4409" w:rsidR="00DC2D8E" w:rsidRPr="00DC2D8E" w:rsidRDefault="00DC2D8E">
                            <w:pPr>
                              <w:rPr>
                                <w:b/>
                              </w:rPr>
                            </w:pPr>
                            <w:r w:rsidRPr="00DC2D8E">
                              <w:rPr>
                                <w:b/>
                              </w:rPr>
                              <w:t>Practice point: Ulcers may be mixed venous / arterial – usually this starts as a venous ulcer but healing is impaired by underlying asymptomatic peripheral arterial disease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EAC481" id="_x0000_s1027" type="#_x0000_t202" style="position:absolute;margin-left:43.5pt;margin-top:36.75pt;width:360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">
                <v:textbox style="mso-fit-shape-to-text:t">
                  <w:txbxContent>
                    <w:p w14:paraId="5F4B1E67" w14:textId="07CD4409" w:rsidR="00DC2D8E" w:rsidRPr="00DC2D8E" w:rsidRDefault="00DC2D8E">
                      <w:pPr>
                        <w:rPr>
                          <w:b/>
                        </w:rPr>
                      </w:pPr>
                      <w:r w:rsidRPr="00DC2D8E">
                        <w:rPr>
                          <w:b/>
                        </w:rPr>
                        <w:t>Practice point: Ulcers may be mixed venous / arterial – usually this starts as a venous ulcer but healing is impaired by underlying asymptomatic peripheral arterial disease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51433C" w14:textId="4A2237E8" w:rsidR="00DC2D8E" w:rsidRPr="009D02BB" w:rsidRDefault="00DC2D8E" w:rsidP="00DC2D8E">
      <w:pPr>
        <w:jc w:val="center"/>
      </w:pPr>
      <w:r>
        <w:rPr>
          <w:noProof/>
          <w:lang w:eastAsia="en-IE"/>
        </w:rPr>
        <w:drawing>
          <wp:inline distT="0" distB="0" distL="0" distR="0" wp14:anchorId="5408D2BB" wp14:editId="09E6BB8B">
            <wp:extent cx="4638675" cy="847725"/>
            <wp:effectExtent l="0" t="0" r="9525" b="9525"/>
            <wp:docPr id="15" name="Picture 15" descr="C:\Users\0116466S\AppData\Local\Microsoft\Windows\INetCache\Content.MSO\5A89D27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16466S\AppData\Local\Microsoft\Windows\INetCache\Content.MSO\5A89D278.tmp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D8E" w:rsidRPr="009D02BB">
      <w:headerReference w:type="default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C8B38" w14:textId="77777777" w:rsidR="009E422E" w:rsidRDefault="009E422E" w:rsidP="009E422E">
      <w:pPr>
        <w:spacing w:after="0" w:line="240" w:lineRule="auto"/>
      </w:pPr>
      <w:r>
        <w:separator/>
      </w:r>
    </w:p>
  </w:endnote>
  <w:endnote w:type="continuationSeparator" w:id="0">
    <w:p w14:paraId="6BF51A4F" w14:textId="77777777" w:rsidR="009E422E" w:rsidRDefault="009E422E" w:rsidP="009E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B670C" w14:textId="54A05375" w:rsidR="009E422E" w:rsidRDefault="009E422E">
    <w:pPr>
      <w:pStyle w:val="Footer"/>
    </w:pPr>
    <w:r>
      <w:t>Last revised: 31</w:t>
    </w:r>
    <w:r w:rsidRPr="009E422E">
      <w:rPr>
        <w:vertAlign w:val="superscript"/>
      </w:rPr>
      <w:t>st</w:t>
    </w:r>
    <w:r>
      <w:t xml:space="preserve"> August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CBC49" w14:textId="77777777" w:rsidR="009E422E" w:rsidRDefault="009E422E" w:rsidP="009E422E">
      <w:pPr>
        <w:spacing w:after="0" w:line="240" w:lineRule="auto"/>
      </w:pPr>
      <w:r>
        <w:separator/>
      </w:r>
    </w:p>
  </w:footnote>
  <w:footnote w:type="continuationSeparator" w:id="0">
    <w:p w14:paraId="48BA0C86" w14:textId="77777777" w:rsidR="009E422E" w:rsidRDefault="009E422E" w:rsidP="009E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ED2D2" w14:textId="77777777" w:rsidR="009E422E" w:rsidRDefault="009E422E" w:rsidP="009E422E">
    <w:pPr>
      <w:rPr>
        <w:b/>
        <w:bCs/>
        <w:lang w:val="en-GB"/>
      </w:rPr>
    </w:pPr>
    <w:r>
      <w:rPr>
        <w:noProof/>
        <w:lang w:eastAsia="en-IE"/>
      </w:rPr>
      <w:drawing>
        <wp:anchor distT="0" distB="0" distL="114300" distR="114300" simplePos="0" relativeHeight="251659264" behindDoc="1" locked="0" layoutInCell="1" allowOverlap="1" wp14:anchorId="08910D57" wp14:editId="3FB96692">
          <wp:simplePos x="0" y="0"/>
          <wp:positionH relativeFrom="column">
            <wp:posOffset>-638175</wp:posOffset>
          </wp:positionH>
          <wp:positionV relativeFrom="paragraph">
            <wp:posOffset>7620</wp:posOffset>
          </wp:positionV>
          <wp:extent cx="342900" cy="547730"/>
          <wp:effectExtent l="0" t="0" r="0" b="5080"/>
          <wp:wrapTight wrapText="bothSides">
            <wp:wrapPolygon edited="0">
              <wp:start x="0" y="0"/>
              <wp:lineTo x="0" y="21049"/>
              <wp:lineTo x="20400" y="21049"/>
              <wp:lineTo x="204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_1937313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547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lang w:val="en-GB"/>
      </w:rPr>
      <w:t xml:space="preserve">PROF WALSH’S VASCULAR SURVIVAL GUIDE </w:t>
    </w:r>
  </w:p>
  <w:p w14:paraId="698AB00F" w14:textId="77777777" w:rsidR="009E422E" w:rsidRDefault="009E422E" w:rsidP="009E422E">
    <w:pPr>
      <w:rPr>
        <w:rStyle w:val="normaltextrun"/>
        <w:rFonts w:ascii="Calibri" w:hAnsi="Calibri" w:cs="Calibri"/>
        <w:b/>
        <w:bCs/>
        <w:color w:val="000000"/>
        <w:bdr w:val="none" w:sz="0" w:space="0" w:color="auto" w:frame="1"/>
      </w:rPr>
    </w:pPr>
    <w:hyperlink r:id="rId2" w:history="1">
      <w:r w:rsidRPr="00865911">
        <w:rPr>
          <w:rStyle w:val="Hyperlink"/>
          <w:rFonts w:ascii="Calibri" w:hAnsi="Calibri" w:cs="Calibri"/>
          <w:b/>
          <w:bCs/>
          <w:bdr w:val="none" w:sz="0" w:space="0" w:color="auto" w:frame="1"/>
        </w:rPr>
        <w:t>https://www.youtube.com/channel/UCLK2lieMh3x1oiZsBBZawzg</w:t>
      </w:r>
    </w:hyperlink>
  </w:p>
  <w:p w14:paraId="6176AAA3" w14:textId="77777777" w:rsidR="009E422E" w:rsidRDefault="009E42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2212"/>
    <w:multiLevelType w:val="multilevel"/>
    <w:tmpl w:val="76EC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9820FB"/>
    <w:multiLevelType w:val="hybridMultilevel"/>
    <w:tmpl w:val="119E61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B5AED"/>
    <w:multiLevelType w:val="hybridMultilevel"/>
    <w:tmpl w:val="08CE02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3625C"/>
    <w:multiLevelType w:val="multilevel"/>
    <w:tmpl w:val="7F9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4C6C93"/>
    <w:multiLevelType w:val="multilevel"/>
    <w:tmpl w:val="05DE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AF3E19"/>
    <w:multiLevelType w:val="hybridMultilevel"/>
    <w:tmpl w:val="E5E65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676D54E-3788-4C00-A071-D40EBB174B6A}"/>
    <w:docVar w:name="dgnword-eventsink" w:val="505892272"/>
  </w:docVars>
  <w:rsids>
    <w:rsidRoot w:val="00D631A4"/>
    <w:rsid w:val="000D2B68"/>
    <w:rsid w:val="002D3960"/>
    <w:rsid w:val="00340761"/>
    <w:rsid w:val="003A589E"/>
    <w:rsid w:val="004E5703"/>
    <w:rsid w:val="005204BC"/>
    <w:rsid w:val="00806117"/>
    <w:rsid w:val="008E50EB"/>
    <w:rsid w:val="009A1E02"/>
    <w:rsid w:val="009D02BB"/>
    <w:rsid w:val="009E422E"/>
    <w:rsid w:val="00A6220A"/>
    <w:rsid w:val="00B5116A"/>
    <w:rsid w:val="00D631A4"/>
    <w:rsid w:val="00DC2D8E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1F2A"/>
  <w15:chartTrackingRefBased/>
  <w15:docId w15:val="{2531105C-A243-4C18-8F83-B455AB25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F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FF2C4C"/>
  </w:style>
  <w:style w:type="character" w:customStyle="1" w:styleId="eop">
    <w:name w:val="eop"/>
    <w:basedOn w:val="DefaultParagraphFont"/>
    <w:rsid w:val="00FF2C4C"/>
  </w:style>
  <w:style w:type="paragraph" w:styleId="ListParagraph">
    <w:name w:val="List Paragraph"/>
    <w:basedOn w:val="Normal"/>
    <w:uiPriority w:val="34"/>
    <w:qFormat/>
    <w:rsid w:val="00FF2C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4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2E"/>
  </w:style>
  <w:style w:type="paragraph" w:styleId="Footer">
    <w:name w:val="footer"/>
    <w:basedOn w:val="Normal"/>
    <w:link w:val="FooterChar"/>
    <w:uiPriority w:val="99"/>
    <w:unhideWhenUsed/>
    <w:rsid w:val="009E4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2E"/>
  </w:style>
  <w:style w:type="character" w:styleId="Hyperlink">
    <w:name w:val="Hyperlink"/>
    <w:basedOn w:val="DefaultParagraphFont"/>
    <w:uiPriority w:val="99"/>
    <w:semiHidden/>
    <w:unhideWhenUsed/>
    <w:rsid w:val="009E4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youtube.com/channel/UCLK2lieMh3x1oiZsBBZawzg" TargetMode="External"/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F8410066A0E4E9BCF0B4256954889" ma:contentTypeVersion="11" ma:contentTypeDescription="Create a new document." ma:contentTypeScope="" ma:versionID="7c1ef906222063c0168e317c80456909">
  <xsd:schema xmlns:xsd="http://www.w3.org/2001/XMLSchema" xmlns:xs="http://www.w3.org/2001/XMLSchema" xmlns:p="http://schemas.microsoft.com/office/2006/metadata/properties" xmlns:ns3="4c366f85-c20a-4052-8b84-670f71c520e9" targetNamespace="http://schemas.microsoft.com/office/2006/metadata/properties" ma:root="true" ma:fieldsID="044e005ef06adabeb8cf4622da65c432" ns3:_="">
    <xsd:import namespace="4c366f85-c20a-4052-8b84-670f71c520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66f85-c20a-4052-8b84-670f71c52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701202-2D25-4DD4-B491-7240CF87E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66f85-c20a-4052-8b84-670f71c52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1533E-6F65-4ADF-A8CE-FF2F8B63B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8BC9A-94E2-4E94-98A4-04F4FC52B3FE}">
  <ds:schemaRefs>
    <ds:schemaRef ds:uri="4c366f85-c20a-4052-8b84-670f71c520e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Stewart Redmond</dc:creator>
  <cp:keywords/>
  <dc:description/>
  <cp:lastModifiedBy>Walsh, Stewart Redmond</cp:lastModifiedBy>
  <cp:revision>3</cp:revision>
  <dcterms:created xsi:type="dcterms:W3CDTF">2021-09-20T17:18:00Z</dcterms:created>
  <dcterms:modified xsi:type="dcterms:W3CDTF">2021-09-20T17:19:00Z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0x01010084BF8410066A0E4E9BCF0B4256954889</vt:lpwstr>
  </property>
  <property fmtid="{D5CDD505-2E9C-101B-9397-08002B2CF9AE}" pid="3" name="_MarkAsFinal">
    <vt:bool>true</vt:bool>
  </property>
</Properties>
</file>